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43" w:rsidRPr="00A41243" w:rsidRDefault="00A41243" w:rsidP="006F1366">
      <w:pPr>
        <w:pStyle w:val="NormalWeb"/>
        <w:spacing w:before="0" w:beforeAutospacing="0" w:after="0" w:afterAutospacing="0" w:line="301" w:lineRule="atLeast"/>
        <w:rPr>
          <w:rFonts w:ascii="Arial" w:hAnsi="Arial" w:cs="Arial"/>
          <w:color w:val="000000"/>
          <w:sz w:val="28"/>
          <w:szCs w:val="27"/>
        </w:rPr>
      </w:pPr>
      <w:r w:rsidRPr="00A41243">
        <w:rPr>
          <w:rStyle w:val="apple-converted-space"/>
          <w:rFonts w:ascii="Arial" w:hAnsi="Arial" w:cs="Arial"/>
          <w:b/>
          <w:color w:val="000000"/>
          <w:sz w:val="36"/>
          <w:szCs w:val="27"/>
        </w:rPr>
        <w:t xml:space="preserve">Instructions for Auto </w:t>
      </w:r>
      <w:proofErr w:type="gramStart"/>
      <w:r w:rsidRPr="00A41243">
        <w:rPr>
          <w:rStyle w:val="apple-converted-space"/>
          <w:rFonts w:ascii="Arial" w:hAnsi="Arial" w:cs="Arial"/>
          <w:b/>
          <w:color w:val="000000"/>
          <w:sz w:val="36"/>
          <w:szCs w:val="27"/>
        </w:rPr>
        <w:t>Promo</w:t>
      </w:r>
      <w:r w:rsidR="006F1366" w:rsidRPr="00A41243">
        <w:rPr>
          <w:rStyle w:val="apple-converted-space"/>
          <w:rFonts w:ascii="Arial" w:hAnsi="Arial" w:cs="Arial"/>
          <w:b/>
          <w:color w:val="000000"/>
          <w:sz w:val="36"/>
          <w:szCs w:val="27"/>
        </w:rPr>
        <w:t> </w:t>
      </w:r>
      <w:r w:rsidRPr="00A41243">
        <w:rPr>
          <w:rStyle w:val="apple-converted-space"/>
          <w:rFonts w:ascii="Arial" w:hAnsi="Arial" w:cs="Arial"/>
          <w:b/>
          <w:color w:val="000000"/>
          <w:sz w:val="36"/>
          <w:szCs w:val="27"/>
        </w:rPr>
        <w:t>:</w:t>
      </w:r>
      <w:proofErr w:type="gramEnd"/>
    </w:p>
    <w:p w:rsidR="00A41243" w:rsidRPr="00A41243" w:rsidRDefault="006F1366" w:rsidP="006F1366">
      <w:pPr>
        <w:pStyle w:val="NormalWeb"/>
        <w:spacing w:before="0" w:beforeAutospacing="0" w:after="0" w:afterAutospacing="0" w:line="301" w:lineRule="atLeast"/>
        <w:rPr>
          <w:rFonts w:ascii="Arial" w:hAnsi="Arial" w:cs="Arial"/>
          <w:color w:val="000000"/>
          <w:sz w:val="27"/>
          <w:szCs w:val="27"/>
        </w:rPr>
      </w:pPr>
      <w:r w:rsidRPr="00A41243">
        <w:rPr>
          <w:rFonts w:ascii="Arial" w:hAnsi="Arial" w:cs="Arial"/>
          <w:color w:val="000000"/>
          <w:sz w:val="27"/>
          <w:szCs w:val="27"/>
        </w:rPr>
        <w:t xml:space="preserve">    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Auto Promo, it is a detailed explanation of a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vehicle(</w:t>
      </w:r>
      <w:proofErr w:type="gramEnd"/>
      <w:r>
        <w:rPr>
          <w:rFonts w:ascii="Arial" w:hAnsi="Arial" w:cs="Arial"/>
          <w:color w:val="000000"/>
          <w:sz w:val="27"/>
          <w:szCs w:val="27"/>
        </w:rPr>
        <w:t>Auto Mobile).This is introduced to improve the communication skills and project explanation skills in a group.                           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            The activity consists of 2 vehicles of different forms. These vehicles are fully detailed ones. The contestant is called up on to explain about the vehicle in detailed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way.Among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all the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contestants ,the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best is selected and awarded.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BF9000"/>
          <w:sz w:val="36"/>
          <w:szCs w:val="36"/>
        </w:rPr>
        <w:t>Rules:-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The time for the contestant is 3-4 minutes.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The contestant should be in time for the competition.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Only one contestant is allowed for explanation.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4. </w:t>
      </w:r>
      <w:r>
        <w:rPr>
          <w:rFonts w:ascii="Arial" w:hAnsi="Arial" w:cs="Arial"/>
          <w:b/>
          <w:bCs/>
          <w:color w:val="000000"/>
          <w:sz w:val="27"/>
          <w:szCs w:val="27"/>
        </w:rPr>
        <w:t>Common Registration fee: Rs.150/- per head.   </w:t>
      </w:r>
    </w:p>
    <w:p w:rsidR="006F1366" w:rsidRDefault="006F1366" w:rsidP="006F1366">
      <w:pPr>
        <w:pStyle w:val="NormalWeb"/>
        <w:spacing w:before="0" w:beforeAutospacing="0" w:after="0" w:afterAutospacing="0" w:line="301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 Event Registration fee: Rs.50/- per head.</w:t>
      </w:r>
      <w:r>
        <w:rPr>
          <w:rFonts w:ascii="Arial" w:hAnsi="Arial" w:cs="Arial"/>
          <w:b/>
          <w:bCs/>
          <w:color w:val="000000"/>
        </w:rPr>
        <w:t> </w:t>
      </w:r>
    </w:p>
    <w:p w:rsidR="00C705E5" w:rsidRDefault="00C705E5"/>
    <w:sectPr w:rsidR="00C705E5" w:rsidSect="00A16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F1366"/>
    <w:rsid w:val="006F1366"/>
    <w:rsid w:val="00A16127"/>
    <w:rsid w:val="00A41243"/>
    <w:rsid w:val="00C70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F1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Wipro Limited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himatej</dc:creator>
  <cp:keywords/>
  <dc:description/>
  <cp:lastModifiedBy>himatej</cp:lastModifiedBy>
  <cp:revision>3</cp:revision>
  <dcterms:created xsi:type="dcterms:W3CDTF">2014-03-18T13:15:00Z</dcterms:created>
  <dcterms:modified xsi:type="dcterms:W3CDTF">2014-03-18T13:23:00Z</dcterms:modified>
</cp:coreProperties>
</file>